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B04" w:rsidRPr="00691C72" w:rsidRDefault="00964EBF" w:rsidP="001200DF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16669">
        <w:rPr>
          <w:rFonts w:ascii="Times New Roman" w:hAnsi="Times New Roman" w:cs="Times New Roman"/>
        </w:rPr>
        <w:tab/>
      </w:r>
      <w:r w:rsidRPr="00016669">
        <w:rPr>
          <w:rFonts w:ascii="Times New Roman" w:hAnsi="Times New Roman" w:cs="Times New Roman"/>
        </w:rPr>
        <w:tab/>
      </w:r>
      <w:r w:rsidRPr="00016669">
        <w:rPr>
          <w:rFonts w:ascii="Times New Roman" w:hAnsi="Times New Roman" w:cs="Times New Roman"/>
        </w:rPr>
        <w:tab/>
      </w:r>
      <w:r w:rsidR="00AA24BC" w:rsidRPr="0029530B">
        <w:rPr>
          <w:b/>
          <w:noProof/>
          <w:sz w:val="28"/>
          <w:lang w:eastAsia="sk-SK"/>
        </w:rPr>
        <w:drawing>
          <wp:inline distT="0" distB="0" distL="0" distR="0" wp14:anchorId="5C98B7C3" wp14:editId="69CE9B2A">
            <wp:extent cx="4648200" cy="561975"/>
            <wp:effectExtent l="0" t="0" r="0" b="9525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669">
        <w:rPr>
          <w:rFonts w:ascii="Times New Roman" w:hAnsi="Times New Roman" w:cs="Times New Roman"/>
        </w:rPr>
        <w:tab/>
      </w:r>
      <w:r w:rsidRPr="00691C72">
        <w:rPr>
          <w:rFonts w:ascii="Times New Roman" w:hAnsi="Times New Roman" w:cs="Times New Roman"/>
        </w:rPr>
        <w:tab/>
      </w:r>
      <w:r w:rsidR="00E82B96" w:rsidRPr="00691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CC9" w:rsidRPr="00C81232" w:rsidRDefault="00F23CC9" w:rsidP="00F23CC9">
      <w:pPr>
        <w:pStyle w:val="Bezriadkovania"/>
        <w:ind w:left="1416" w:firstLine="708"/>
        <w:rPr>
          <w:rFonts w:ascii="Times New Roman" w:hAnsi="Times New Roman" w:cs="Times New Roman"/>
          <w:b/>
        </w:rPr>
      </w:pPr>
      <w:bookmarkStart w:id="0" w:name="_GoBack"/>
      <w:r w:rsidRPr="00C81232">
        <w:rPr>
          <w:rFonts w:ascii="Times New Roman" w:hAnsi="Times New Roman" w:cs="Times New Roman"/>
          <w:b/>
        </w:rPr>
        <w:t xml:space="preserve">            </w:t>
      </w:r>
      <w:r w:rsidRPr="00C81232">
        <w:rPr>
          <w:rFonts w:ascii="Times New Roman" w:hAnsi="Times New Roman" w:cs="Times New Roman"/>
        </w:rPr>
        <w:t>Dúbravská cesta 1152/3, 841 04  Bratislava</w:t>
      </w:r>
    </w:p>
    <w:bookmarkEnd w:id="0"/>
    <w:p w:rsidR="004E4B04" w:rsidRPr="00C81232" w:rsidRDefault="004E4B04" w:rsidP="004E4B04">
      <w:pPr>
        <w:pStyle w:val="Bezriadkovania"/>
        <w:ind w:left="1416" w:firstLine="708"/>
        <w:rPr>
          <w:rFonts w:ascii="Times New Roman" w:hAnsi="Times New Roman" w:cs="Times New Roman"/>
        </w:rPr>
      </w:pPr>
    </w:p>
    <w:p w:rsidR="004E4B04" w:rsidRPr="00657A38" w:rsidRDefault="004E4B04" w:rsidP="00F23CC9">
      <w:pPr>
        <w:pStyle w:val="Bezriadkovania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E82B96" w:rsidRPr="00CF7F3B" w:rsidRDefault="004E4B04" w:rsidP="004E4B04">
      <w:pPr>
        <w:pStyle w:val="Bezriadkovania"/>
        <w:ind w:left="708"/>
        <w:rPr>
          <w:rFonts w:ascii="Times New Roman" w:hAnsi="Times New Roman" w:cs="Times New Roman"/>
          <w:sz w:val="24"/>
          <w:szCs w:val="24"/>
        </w:rPr>
      </w:pPr>
      <w:r w:rsidRPr="00657A3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</w:t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57A3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E82B96" w:rsidRPr="00CF7F3B">
        <w:rPr>
          <w:rFonts w:ascii="Times New Roman" w:hAnsi="Times New Roman" w:cs="Times New Roman"/>
          <w:b/>
          <w:sz w:val="20"/>
          <w:szCs w:val="20"/>
        </w:rPr>
        <w:t xml:space="preserve"> č. SSC/6073/2026/6342/</w:t>
      </w:r>
      <w:r w:rsidR="00657A38" w:rsidRPr="00CF7F3B">
        <w:rPr>
          <w:rFonts w:ascii="Times New Roman" w:hAnsi="Times New Roman" w:cs="Times New Roman"/>
          <w:b/>
          <w:sz w:val="20"/>
          <w:szCs w:val="20"/>
        </w:rPr>
        <w:t>24368</w:t>
      </w:r>
    </w:p>
    <w:p w:rsidR="00FB7200" w:rsidRPr="0076413D" w:rsidRDefault="00E82B96" w:rsidP="0076413D">
      <w:pPr>
        <w:pStyle w:val="Bezriadkovania"/>
        <w:rPr>
          <w:rStyle w:val="Vrazn"/>
          <w:rFonts w:ascii="Times New Roman" w:hAnsi="Times New Roman" w:cs="Times New Roman"/>
          <w:sz w:val="32"/>
          <w:szCs w:val="32"/>
        </w:rPr>
      </w:pPr>
      <w:r w:rsidRPr="0089256B">
        <w:rPr>
          <w:rStyle w:val="Vrazn"/>
          <w:rFonts w:ascii="Times New Roman" w:hAnsi="Times New Roman" w:cs="Times New Roman"/>
          <w:sz w:val="32"/>
          <w:szCs w:val="32"/>
        </w:rPr>
        <w:t xml:space="preserve">                       </w:t>
      </w:r>
      <w:r w:rsidR="0076413D">
        <w:rPr>
          <w:rStyle w:val="Vrazn"/>
          <w:rFonts w:ascii="Times New Roman" w:hAnsi="Times New Roman" w:cs="Times New Roman"/>
          <w:sz w:val="32"/>
          <w:szCs w:val="32"/>
        </w:rPr>
        <w:tab/>
      </w:r>
      <w:r w:rsidR="0076413D">
        <w:rPr>
          <w:rStyle w:val="Vrazn"/>
          <w:rFonts w:ascii="Times New Roman" w:hAnsi="Times New Roman" w:cs="Times New Roman"/>
          <w:sz w:val="32"/>
          <w:szCs w:val="32"/>
        </w:rPr>
        <w:tab/>
      </w:r>
      <w:r w:rsidR="0076413D">
        <w:rPr>
          <w:rStyle w:val="Vrazn"/>
          <w:rFonts w:ascii="Times New Roman" w:hAnsi="Times New Roman" w:cs="Times New Roman"/>
          <w:sz w:val="32"/>
          <w:szCs w:val="32"/>
        </w:rPr>
        <w:tab/>
      </w:r>
      <w:r w:rsidRPr="0089256B">
        <w:rPr>
          <w:rStyle w:val="Vrazn"/>
          <w:rFonts w:ascii="Times New Roman" w:hAnsi="Times New Roman" w:cs="Times New Roman"/>
          <w:sz w:val="32"/>
          <w:szCs w:val="32"/>
        </w:rPr>
        <w:t xml:space="preserve">  </w:t>
      </w:r>
      <w:r w:rsidRPr="00121A73">
        <w:rPr>
          <w:rStyle w:val="Vrazn"/>
          <w:rFonts w:ascii="Times New Roman" w:hAnsi="Times New Roman" w:cs="Times New Roman"/>
          <w:sz w:val="28"/>
          <w:szCs w:val="28"/>
        </w:rPr>
        <w:t>ZÁPISNICA</w:t>
      </w:r>
    </w:p>
    <w:p w:rsidR="00AA24BC" w:rsidRPr="00E85415" w:rsidRDefault="00AA24BC" w:rsidP="00D35FBD">
      <w:pPr>
        <w:pStyle w:val="Bezriadkovania"/>
        <w:ind w:left="2832" w:firstLine="708"/>
        <w:rPr>
          <w:rStyle w:val="Vrazn"/>
          <w:rFonts w:ascii="Times New Roman" w:hAnsi="Times New Roman" w:cs="Times New Roman"/>
          <w:sz w:val="32"/>
          <w:szCs w:val="32"/>
        </w:rPr>
      </w:pPr>
    </w:p>
    <w:p w:rsidR="00E82B96" w:rsidRPr="00C81232" w:rsidRDefault="0089256B" w:rsidP="0089256B">
      <w:pPr>
        <w:pStyle w:val="Bezriadkovania"/>
        <w:rPr>
          <w:rFonts w:ascii="Times New Roman" w:hAnsi="Times New Roman" w:cs="Times New Roman"/>
          <w:b/>
        </w:rPr>
      </w:pPr>
      <w:r w:rsidRPr="00C81232">
        <w:rPr>
          <w:rFonts w:ascii="Times New Roman" w:hAnsi="Times New Roman" w:cs="Times New Roman"/>
          <w:b/>
        </w:rPr>
        <w:t>zo zasadnutia komisie na vyhodnotenie ponúk</w:t>
      </w:r>
      <w:r w:rsidR="00D36CF2" w:rsidRPr="00C81232">
        <w:rPr>
          <w:rFonts w:ascii="Times New Roman" w:hAnsi="Times New Roman" w:cs="Times New Roman"/>
          <w:b/>
        </w:rPr>
        <w:t xml:space="preserve"> </w:t>
      </w:r>
      <w:r w:rsidR="00E82B96" w:rsidRPr="00C81232">
        <w:rPr>
          <w:rFonts w:ascii="Times New Roman" w:hAnsi="Times New Roman" w:cs="Times New Roman"/>
          <w:b/>
        </w:rPr>
        <w:t>predložených v rámci „</w:t>
      </w:r>
      <w:r w:rsidR="007B4275" w:rsidRPr="00C81232">
        <w:rPr>
          <w:rFonts w:ascii="Times New Roman" w:hAnsi="Times New Roman" w:cs="Times New Roman"/>
          <w:b/>
        </w:rPr>
        <w:t>Osobitného ponukového konania</w:t>
      </w:r>
      <w:r w:rsidR="00E82B96" w:rsidRPr="00C81232">
        <w:rPr>
          <w:rFonts w:ascii="Times New Roman" w:hAnsi="Times New Roman" w:cs="Times New Roman"/>
          <w:b/>
        </w:rPr>
        <w:t>“</w:t>
      </w:r>
      <w:r w:rsidR="00CF7F3B" w:rsidRPr="00C81232">
        <w:rPr>
          <w:rFonts w:ascii="Times New Roman" w:hAnsi="Times New Roman" w:cs="Times New Roman"/>
          <w:b/>
        </w:rPr>
        <w:t xml:space="preserve"> </w:t>
      </w:r>
      <w:r w:rsidR="00F56701" w:rsidRPr="00C81232">
        <w:rPr>
          <w:rFonts w:ascii="Times New Roman" w:hAnsi="Times New Roman" w:cs="Times New Roman"/>
          <w:b/>
        </w:rPr>
        <w:t>/</w:t>
      </w:r>
      <w:r w:rsidR="002D78F5" w:rsidRPr="00C81232">
        <w:rPr>
          <w:rFonts w:ascii="Times New Roman" w:hAnsi="Times New Roman" w:cs="Times New Roman"/>
          <w:b/>
        </w:rPr>
        <w:t>ďalej OPK</w:t>
      </w:r>
      <w:r w:rsidR="00F56701" w:rsidRPr="00C81232">
        <w:rPr>
          <w:rFonts w:ascii="Times New Roman" w:hAnsi="Times New Roman" w:cs="Times New Roman"/>
          <w:b/>
        </w:rPr>
        <w:t>/</w:t>
      </w:r>
      <w:r w:rsidR="002D78F5" w:rsidRPr="00C81232">
        <w:rPr>
          <w:rFonts w:ascii="Times New Roman" w:hAnsi="Times New Roman" w:cs="Times New Roman"/>
          <w:b/>
        </w:rPr>
        <w:t xml:space="preserve"> </w:t>
      </w:r>
      <w:r w:rsidR="0076413D" w:rsidRPr="00C81232">
        <w:rPr>
          <w:rFonts w:ascii="Times New Roman" w:hAnsi="Times New Roman" w:cs="Times New Roman"/>
          <w:b/>
        </w:rPr>
        <w:t xml:space="preserve">2. kolo </w:t>
      </w:r>
      <w:r w:rsidR="00E82B96" w:rsidRPr="00C81232">
        <w:rPr>
          <w:rFonts w:ascii="Times New Roman" w:hAnsi="Times New Roman" w:cs="Times New Roman"/>
          <w:b/>
        </w:rPr>
        <w:t xml:space="preserve">na </w:t>
      </w:r>
      <w:r w:rsidR="00661C81" w:rsidRPr="00C81232">
        <w:rPr>
          <w:rFonts w:ascii="Times New Roman" w:hAnsi="Times New Roman" w:cs="Times New Roman"/>
          <w:b/>
        </w:rPr>
        <w:t xml:space="preserve">odpredaj prebytočného hnuteľného </w:t>
      </w:r>
      <w:r w:rsidR="006C4B4F" w:rsidRPr="00C81232">
        <w:rPr>
          <w:rFonts w:ascii="Times New Roman" w:hAnsi="Times New Roman" w:cs="Times New Roman"/>
          <w:b/>
        </w:rPr>
        <w:t xml:space="preserve">majetku štátu </w:t>
      </w:r>
      <w:r w:rsidR="00661C81" w:rsidRPr="00C81232">
        <w:rPr>
          <w:rFonts w:ascii="Times New Roman" w:hAnsi="Times New Roman" w:cs="Times New Roman"/>
          <w:b/>
        </w:rPr>
        <w:t>a to osobných motorových vozidiel.</w:t>
      </w:r>
    </w:p>
    <w:p w:rsidR="001C48AF" w:rsidRPr="00C81232" w:rsidRDefault="00BA3305" w:rsidP="001C48AF">
      <w:pPr>
        <w:pStyle w:val="Normlnywebov"/>
        <w:jc w:val="both"/>
        <w:rPr>
          <w:sz w:val="22"/>
          <w:szCs w:val="22"/>
        </w:rPr>
      </w:pPr>
      <w:r w:rsidRPr="00C81232">
        <w:rPr>
          <w:sz w:val="22"/>
          <w:szCs w:val="22"/>
        </w:rPr>
        <w:t>Predmetný hnuteľný majeto</w:t>
      </w:r>
      <w:r w:rsidR="00D539F1" w:rsidRPr="00C81232">
        <w:rPr>
          <w:sz w:val="22"/>
          <w:szCs w:val="22"/>
        </w:rPr>
        <w:t>k – osobné motorové vozidlá bol</w:t>
      </w:r>
      <w:r w:rsidRPr="00C81232">
        <w:rPr>
          <w:sz w:val="22"/>
          <w:szCs w:val="22"/>
        </w:rPr>
        <w:t xml:space="preserve"> </w:t>
      </w:r>
      <w:r w:rsidRPr="00C81232">
        <w:rPr>
          <w:color w:val="000000" w:themeColor="text1"/>
          <w:sz w:val="22"/>
          <w:szCs w:val="22"/>
        </w:rPr>
        <w:t xml:space="preserve">rozhodnutím generálneho </w:t>
      </w:r>
      <w:r w:rsidRPr="00C81232">
        <w:rPr>
          <w:sz w:val="22"/>
          <w:szCs w:val="22"/>
        </w:rPr>
        <w:t>riaditeľa Slovenskej správy ciest č. SSC/</w:t>
      </w:r>
      <w:r w:rsidR="0088108D" w:rsidRPr="00C81232">
        <w:rPr>
          <w:sz w:val="22"/>
          <w:szCs w:val="22"/>
        </w:rPr>
        <w:t>7923</w:t>
      </w:r>
      <w:r w:rsidRPr="00C81232">
        <w:rPr>
          <w:sz w:val="22"/>
          <w:szCs w:val="22"/>
        </w:rPr>
        <w:t>/2025/634</w:t>
      </w:r>
      <w:r w:rsidR="0088108D" w:rsidRPr="00C81232">
        <w:rPr>
          <w:sz w:val="22"/>
          <w:szCs w:val="22"/>
        </w:rPr>
        <w:t>0</w:t>
      </w:r>
      <w:r w:rsidRPr="00C81232">
        <w:rPr>
          <w:sz w:val="22"/>
          <w:szCs w:val="22"/>
        </w:rPr>
        <w:t>/</w:t>
      </w:r>
      <w:r w:rsidR="0088108D" w:rsidRPr="00C81232">
        <w:rPr>
          <w:sz w:val="22"/>
          <w:szCs w:val="22"/>
        </w:rPr>
        <w:t>20672</w:t>
      </w:r>
      <w:r w:rsidRPr="00C81232">
        <w:rPr>
          <w:sz w:val="22"/>
          <w:szCs w:val="22"/>
        </w:rPr>
        <w:t xml:space="preserve"> prehlásen</w:t>
      </w:r>
      <w:r w:rsidR="00F57520" w:rsidRPr="00C81232">
        <w:rPr>
          <w:sz w:val="22"/>
          <w:szCs w:val="22"/>
        </w:rPr>
        <w:t xml:space="preserve">ý </w:t>
      </w:r>
      <w:r w:rsidRPr="00C81232">
        <w:rPr>
          <w:sz w:val="22"/>
          <w:szCs w:val="22"/>
        </w:rPr>
        <w:t xml:space="preserve">za </w:t>
      </w:r>
      <w:r w:rsidR="00CE5036" w:rsidRPr="00C81232">
        <w:rPr>
          <w:sz w:val="22"/>
          <w:szCs w:val="22"/>
        </w:rPr>
        <w:t>prebytočný</w:t>
      </w:r>
      <w:r w:rsidRPr="00C81232">
        <w:rPr>
          <w:sz w:val="22"/>
          <w:szCs w:val="22"/>
        </w:rPr>
        <w:t xml:space="preserve"> hnuteľný majetok štátu v správe Slovenskej správy ciest</w:t>
      </w:r>
      <w:r w:rsidR="00823988" w:rsidRPr="00C81232">
        <w:rPr>
          <w:sz w:val="22"/>
          <w:szCs w:val="22"/>
        </w:rPr>
        <w:t>.</w:t>
      </w:r>
      <w:r w:rsidR="001C48AF" w:rsidRPr="00C81232">
        <w:rPr>
          <w:sz w:val="22"/>
          <w:szCs w:val="22"/>
        </w:rPr>
        <w:t xml:space="preserve"> Slovenská správa ciest, Dúbravská cesta 1152/3, 841 04 Bratislava, ako správca majetku štátu,</w:t>
      </w:r>
      <w:r w:rsidR="00864401" w:rsidRPr="00C81232">
        <w:rPr>
          <w:sz w:val="22"/>
          <w:szCs w:val="22"/>
        </w:rPr>
        <w:t xml:space="preserve"> vyhlásila</w:t>
      </w:r>
      <w:r w:rsidR="001C48AF" w:rsidRPr="00C81232">
        <w:rPr>
          <w:sz w:val="22"/>
          <w:szCs w:val="22"/>
        </w:rPr>
        <w:t xml:space="preserve"> v súlade so zákonom č. 278/1993 Z. z. o správe majetku štátu v znení neskorších predpisov „</w:t>
      </w:r>
      <w:r w:rsidR="004E4536" w:rsidRPr="00C81232">
        <w:rPr>
          <w:sz w:val="22"/>
          <w:szCs w:val="22"/>
        </w:rPr>
        <w:t>Osobitné p</w:t>
      </w:r>
      <w:r w:rsidR="001C48AF" w:rsidRPr="00C81232">
        <w:rPr>
          <w:sz w:val="22"/>
          <w:szCs w:val="22"/>
        </w:rPr>
        <w:t>onukové konanie“ prostredníctvom portálu Ministerstva financií SR</w:t>
      </w:r>
      <w:r w:rsidR="002812DD" w:rsidRPr="00C81232">
        <w:rPr>
          <w:sz w:val="22"/>
          <w:szCs w:val="22"/>
        </w:rPr>
        <w:t>.</w:t>
      </w:r>
    </w:p>
    <w:p w:rsidR="00531301" w:rsidRPr="00C81232" w:rsidRDefault="00531301" w:rsidP="00531301">
      <w:pPr>
        <w:pStyle w:val="Bezriadkovania"/>
        <w:rPr>
          <w:rFonts w:ascii="Times New Roman" w:hAnsi="Times New Roman" w:cs="Times New Roman"/>
        </w:rPr>
      </w:pPr>
      <w:r w:rsidRPr="00C81232">
        <w:rPr>
          <w:rFonts w:ascii="Times New Roman" w:hAnsi="Times New Roman" w:cs="Times New Roman"/>
        </w:rPr>
        <w:t>Ponuka bola zverejnená prostredníctvom portálu:</w:t>
      </w:r>
    </w:p>
    <w:p w:rsidR="00531301" w:rsidRPr="00C81232" w:rsidRDefault="00531301" w:rsidP="00531301">
      <w:pPr>
        <w:pStyle w:val="Bezriadkovania"/>
        <w:rPr>
          <w:rFonts w:ascii="Times New Roman" w:hAnsi="Times New Roman" w:cs="Times New Roman"/>
        </w:rPr>
      </w:pPr>
      <w:r w:rsidRPr="00C81232">
        <w:rPr>
          <w:rFonts w:ascii="Times New Roman" w:hAnsi="Times New Roman" w:cs="Times New Roman"/>
        </w:rPr>
        <w:t xml:space="preserve"> </w:t>
      </w:r>
      <w:hyperlink r:id="rId6" w:tgtFrame="_new" w:history="1">
        <w:r w:rsidRPr="00C81232">
          <w:rPr>
            <w:rStyle w:val="Hypertextovprepojenie"/>
            <w:rFonts w:ascii="Times New Roman" w:hAnsi="Times New Roman" w:cs="Times New Roman"/>
          </w:rPr>
          <w:t>https://www.ropk.sk/hnutelny-majetok</w:t>
        </w:r>
      </w:hyperlink>
    </w:p>
    <w:p w:rsidR="00E82B96" w:rsidRPr="00C81232" w:rsidRDefault="00E82B96" w:rsidP="00BF128A">
      <w:pPr>
        <w:pStyle w:val="Normlnywebov"/>
        <w:jc w:val="both"/>
        <w:rPr>
          <w:sz w:val="22"/>
          <w:szCs w:val="22"/>
        </w:rPr>
      </w:pPr>
      <w:r w:rsidRPr="00C81232">
        <w:rPr>
          <w:sz w:val="22"/>
          <w:szCs w:val="22"/>
        </w:rPr>
        <w:t xml:space="preserve">Lehota na doručovanie ponúk začala plynúť dňa </w:t>
      </w:r>
      <w:r w:rsidR="00823988" w:rsidRPr="00C81232">
        <w:rPr>
          <w:b/>
          <w:sz w:val="22"/>
          <w:szCs w:val="22"/>
        </w:rPr>
        <w:t>11.7.2026</w:t>
      </w:r>
      <w:r w:rsidRPr="00C81232">
        <w:rPr>
          <w:sz w:val="22"/>
          <w:szCs w:val="22"/>
        </w:rPr>
        <w:t xml:space="preserve"> posledným dňom </w:t>
      </w:r>
      <w:r w:rsidR="00DF0FE6" w:rsidRPr="00C81232">
        <w:rPr>
          <w:sz w:val="22"/>
          <w:szCs w:val="22"/>
        </w:rPr>
        <w:t xml:space="preserve">lehoty na doručovanie ponúk </w:t>
      </w:r>
      <w:r w:rsidRPr="00C81232">
        <w:rPr>
          <w:sz w:val="22"/>
          <w:szCs w:val="22"/>
        </w:rPr>
        <w:t xml:space="preserve">bol </w:t>
      </w:r>
      <w:r w:rsidR="00DF0FE6" w:rsidRPr="00C81232">
        <w:rPr>
          <w:sz w:val="22"/>
          <w:szCs w:val="22"/>
        </w:rPr>
        <w:t xml:space="preserve">deň </w:t>
      </w:r>
      <w:r w:rsidR="00823988" w:rsidRPr="00C81232">
        <w:rPr>
          <w:b/>
          <w:sz w:val="22"/>
          <w:szCs w:val="22"/>
        </w:rPr>
        <w:t>24.7.2026</w:t>
      </w:r>
    </w:p>
    <w:p w:rsidR="00555866" w:rsidRPr="00C81232" w:rsidRDefault="00E82B96" w:rsidP="00E82B96">
      <w:pPr>
        <w:pStyle w:val="Normlnywebov"/>
        <w:rPr>
          <w:sz w:val="22"/>
          <w:szCs w:val="22"/>
        </w:rPr>
      </w:pPr>
      <w:r w:rsidRPr="00C81232">
        <w:rPr>
          <w:sz w:val="22"/>
          <w:szCs w:val="22"/>
        </w:rPr>
        <w:t>Evidenčné číslo | Typ vozidla | EČV</w:t>
      </w:r>
    </w:p>
    <w:p w:rsidR="00E82B96" w:rsidRPr="00C81232" w:rsidRDefault="00F44020" w:rsidP="00E82B96">
      <w:pPr>
        <w:pStyle w:val="Normlnywebov"/>
        <w:rPr>
          <w:sz w:val="22"/>
          <w:szCs w:val="22"/>
        </w:rPr>
      </w:pPr>
      <w:r w:rsidRPr="00C81232">
        <w:rPr>
          <w:b/>
          <w:sz w:val="22"/>
          <w:szCs w:val="22"/>
        </w:rPr>
        <w:t>100501 | VW Polo 1,9 | KE 325 DB</w:t>
      </w:r>
      <w:r w:rsidRPr="00C81232">
        <w:rPr>
          <w:b/>
          <w:sz w:val="22"/>
          <w:szCs w:val="22"/>
        </w:rPr>
        <w:br/>
      </w:r>
      <w:r w:rsidR="00E82B96" w:rsidRPr="00C81232">
        <w:rPr>
          <w:b/>
          <w:sz w:val="22"/>
          <w:szCs w:val="22"/>
        </w:rPr>
        <w:t>100</w:t>
      </w:r>
      <w:r w:rsidR="00F57A17" w:rsidRPr="00C81232">
        <w:rPr>
          <w:b/>
          <w:sz w:val="22"/>
          <w:szCs w:val="22"/>
        </w:rPr>
        <w:t>503</w:t>
      </w:r>
      <w:r w:rsidR="00E82B96" w:rsidRPr="00C81232">
        <w:rPr>
          <w:b/>
          <w:sz w:val="22"/>
          <w:szCs w:val="22"/>
        </w:rPr>
        <w:t xml:space="preserve"> | Škoda Fabia Classic | BA 621 NJ</w:t>
      </w:r>
      <w:r w:rsidR="00E82B96" w:rsidRPr="00C81232">
        <w:rPr>
          <w:b/>
          <w:sz w:val="22"/>
          <w:szCs w:val="22"/>
        </w:rPr>
        <w:br/>
        <w:t>100</w:t>
      </w:r>
      <w:r w:rsidR="00F57A17" w:rsidRPr="00C81232">
        <w:rPr>
          <w:b/>
          <w:sz w:val="22"/>
          <w:szCs w:val="22"/>
        </w:rPr>
        <w:t>505</w:t>
      </w:r>
      <w:r w:rsidR="00E82B96" w:rsidRPr="00C81232">
        <w:rPr>
          <w:b/>
          <w:sz w:val="22"/>
          <w:szCs w:val="22"/>
        </w:rPr>
        <w:t>| Škoda Fabia Classic | BA 619 NJ</w:t>
      </w:r>
      <w:r w:rsidR="00E82B96" w:rsidRPr="00C81232">
        <w:rPr>
          <w:b/>
          <w:sz w:val="22"/>
          <w:szCs w:val="22"/>
        </w:rPr>
        <w:br/>
        <w:t>100</w:t>
      </w:r>
      <w:r w:rsidR="00F57A17" w:rsidRPr="00C81232">
        <w:rPr>
          <w:b/>
          <w:sz w:val="22"/>
          <w:szCs w:val="22"/>
        </w:rPr>
        <w:t>506</w:t>
      </w:r>
      <w:r w:rsidR="00E82B96" w:rsidRPr="00C81232">
        <w:rPr>
          <w:b/>
          <w:sz w:val="22"/>
          <w:szCs w:val="22"/>
        </w:rPr>
        <w:t xml:space="preserve"> | Škoda Fabia Classic | </w:t>
      </w:r>
      <w:r w:rsidR="00C63E25" w:rsidRPr="00C81232">
        <w:rPr>
          <w:b/>
          <w:sz w:val="22"/>
          <w:szCs w:val="22"/>
        </w:rPr>
        <w:t>KE</w:t>
      </w:r>
      <w:r w:rsidR="00E82B96" w:rsidRPr="00C81232">
        <w:rPr>
          <w:b/>
          <w:sz w:val="22"/>
          <w:szCs w:val="22"/>
        </w:rPr>
        <w:t xml:space="preserve"> 905 DT</w:t>
      </w:r>
      <w:r w:rsidR="00E82B96" w:rsidRPr="00C81232">
        <w:rPr>
          <w:b/>
          <w:sz w:val="22"/>
          <w:szCs w:val="22"/>
        </w:rPr>
        <w:br/>
        <w:t>100</w:t>
      </w:r>
      <w:r w:rsidR="00F57A17" w:rsidRPr="00C81232">
        <w:rPr>
          <w:b/>
          <w:sz w:val="22"/>
          <w:szCs w:val="22"/>
        </w:rPr>
        <w:t>507</w:t>
      </w:r>
      <w:r w:rsidR="00E82B96" w:rsidRPr="00C81232">
        <w:rPr>
          <w:b/>
          <w:sz w:val="22"/>
          <w:szCs w:val="22"/>
        </w:rPr>
        <w:t xml:space="preserve"> | Škoda Fabia Classic | KE 845 DT</w:t>
      </w:r>
      <w:r w:rsidR="00E82B96" w:rsidRPr="00C81232">
        <w:rPr>
          <w:b/>
          <w:sz w:val="22"/>
          <w:szCs w:val="22"/>
        </w:rPr>
        <w:br/>
        <w:t>100</w:t>
      </w:r>
      <w:r w:rsidR="00F57A17" w:rsidRPr="00C81232">
        <w:rPr>
          <w:b/>
          <w:sz w:val="22"/>
          <w:szCs w:val="22"/>
        </w:rPr>
        <w:t>51</w:t>
      </w:r>
      <w:r w:rsidR="00431C45" w:rsidRPr="00C81232">
        <w:rPr>
          <w:b/>
          <w:sz w:val="22"/>
          <w:szCs w:val="22"/>
        </w:rPr>
        <w:t>0</w:t>
      </w:r>
      <w:r w:rsidR="00E82B96" w:rsidRPr="00C81232">
        <w:rPr>
          <w:b/>
          <w:sz w:val="22"/>
          <w:szCs w:val="22"/>
        </w:rPr>
        <w:t xml:space="preserve"> | Škoda Fabia Classic | BA 446 PN</w:t>
      </w:r>
    </w:p>
    <w:p w:rsidR="007D58F0" w:rsidRPr="00C81232" w:rsidRDefault="00295B15" w:rsidP="00DC01F0">
      <w:pPr>
        <w:ind w:left="2832" w:firstLine="708"/>
        <w:rPr>
          <w:rFonts w:ascii="Times New Roman" w:hAnsi="Times New Roman" w:cs="Times New Roman"/>
          <w:b/>
        </w:rPr>
      </w:pPr>
      <w:r w:rsidRPr="00C81232">
        <w:rPr>
          <w:rFonts w:ascii="Times New Roman" w:hAnsi="Times New Roman" w:cs="Times New Roman"/>
          <w:b/>
        </w:rPr>
        <w:t>VYHODNOTENI</w:t>
      </w:r>
      <w:r w:rsidR="004972BE" w:rsidRPr="00C81232">
        <w:rPr>
          <w:rFonts w:ascii="Times New Roman" w:hAnsi="Times New Roman" w:cs="Times New Roman"/>
          <w:b/>
        </w:rPr>
        <w:t>E</w:t>
      </w:r>
    </w:p>
    <w:p w:rsidR="00AA24BC" w:rsidRPr="00C81232" w:rsidRDefault="007D58F0" w:rsidP="006D4278">
      <w:pPr>
        <w:pStyle w:val="Default"/>
        <w:ind w:hanging="142"/>
        <w:rPr>
          <w:rFonts w:ascii="Arial" w:hAnsi="Arial" w:cs="Arial"/>
          <w:sz w:val="22"/>
          <w:szCs w:val="22"/>
        </w:rPr>
      </w:pPr>
      <w:r w:rsidRPr="00C81232">
        <w:rPr>
          <w:rFonts w:ascii="Arial" w:hAnsi="Arial" w:cs="Arial"/>
          <w:sz w:val="22"/>
          <w:szCs w:val="22"/>
        </w:rPr>
        <w:tab/>
      </w:r>
      <w:r w:rsidR="006D4278" w:rsidRPr="00C81232">
        <w:rPr>
          <w:sz w:val="22"/>
          <w:szCs w:val="22"/>
        </w:rPr>
        <w:t>V lehote určenej na predkladanie ponúk na odkúpenie ponúkaného prebytočného hnuteľného majetku štátu nebola doručená žiadna ponuka, keďže o predmetný majetok neprejavil záujem žiadny záujemca.</w:t>
      </w:r>
    </w:p>
    <w:p w:rsidR="00DC01F0" w:rsidRPr="00C81232" w:rsidRDefault="00DC01F0" w:rsidP="00DC01F0">
      <w:pPr>
        <w:pStyle w:val="Normlnywebov"/>
        <w:rPr>
          <w:sz w:val="22"/>
          <w:szCs w:val="22"/>
        </w:rPr>
      </w:pPr>
      <w:r w:rsidRPr="00C81232">
        <w:rPr>
          <w:sz w:val="22"/>
          <w:szCs w:val="22"/>
        </w:rPr>
        <w:t>V súlade s</w:t>
      </w:r>
      <w:r w:rsidR="004578D6" w:rsidRPr="00C81232">
        <w:rPr>
          <w:sz w:val="22"/>
          <w:szCs w:val="22"/>
        </w:rPr>
        <w:t> Organizačnou smernicou OS-38</w:t>
      </w:r>
      <w:r w:rsidRPr="00C81232">
        <w:rPr>
          <w:sz w:val="22"/>
          <w:szCs w:val="22"/>
        </w:rPr>
        <w:t xml:space="preserve"> </w:t>
      </w:r>
      <w:r w:rsidR="004578D6" w:rsidRPr="00C81232">
        <w:rPr>
          <w:sz w:val="22"/>
          <w:szCs w:val="22"/>
        </w:rPr>
        <w:t xml:space="preserve">Nakladanie </w:t>
      </w:r>
      <w:r w:rsidRPr="00C81232">
        <w:rPr>
          <w:sz w:val="22"/>
          <w:szCs w:val="22"/>
        </w:rPr>
        <w:t xml:space="preserve"> s majetkom štátu v správe Slovenskej správy ciest –zasadnutie Ústrednej vyraďovacej komisie IVSC Košice ad hoc (ďalej „ÚVK IVSC ad hoc“) </w:t>
      </w:r>
      <w:r w:rsidR="00237CE3" w:rsidRPr="00C81232">
        <w:rPr>
          <w:sz w:val="22"/>
          <w:szCs w:val="22"/>
        </w:rPr>
        <w:t xml:space="preserve">bolo zvolané </w:t>
      </w:r>
      <w:r w:rsidRPr="00C81232">
        <w:rPr>
          <w:sz w:val="22"/>
          <w:szCs w:val="22"/>
        </w:rPr>
        <w:t xml:space="preserve">na deň </w:t>
      </w:r>
      <w:r w:rsidR="00CF7F3B" w:rsidRPr="00C81232">
        <w:rPr>
          <w:b/>
          <w:sz w:val="22"/>
          <w:szCs w:val="22"/>
        </w:rPr>
        <w:t>5.8.2026</w:t>
      </w:r>
      <w:r w:rsidRPr="00C81232">
        <w:rPr>
          <w:b/>
          <w:sz w:val="22"/>
          <w:szCs w:val="22"/>
        </w:rPr>
        <w:t xml:space="preserve"> o 9:00 hod.</w:t>
      </w:r>
      <w:r w:rsidRPr="00C81232">
        <w:rPr>
          <w:sz w:val="22"/>
          <w:szCs w:val="22"/>
        </w:rPr>
        <w:t xml:space="preserve"> v tomto zložení:</w:t>
      </w:r>
    </w:p>
    <w:p w:rsidR="003C55A1" w:rsidRPr="00C81232" w:rsidRDefault="003C55A1" w:rsidP="00DC01F0">
      <w:pPr>
        <w:pStyle w:val="Normlnywebov"/>
        <w:rPr>
          <w:sz w:val="22"/>
          <w:szCs w:val="22"/>
        </w:rPr>
      </w:pPr>
      <w:r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>Meno</w:t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</w:r>
      <w:r w:rsidR="00B64DC6" w:rsidRPr="00C81232">
        <w:rPr>
          <w:sz w:val="22"/>
          <w:szCs w:val="22"/>
        </w:rPr>
        <w:tab/>
        <w:t xml:space="preserve">Podpis </w:t>
      </w:r>
    </w:p>
    <w:p w:rsidR="00DC01F0" w:rsidRPr="00C81232" w:rsidRDefault="00DC01F0" w:rsidP="00DC01F0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C81232">
        <w:rPr>
          <w:sz w:val="22"/>
          <w:szCs w:val="22"/>
        </w:rPr>
        <w:t>Ing. Slávka Čabarová – predseda komisie</w:t>
      </w:r>
      <w:r w:rsidR="001C10CB" w:rsidRPr="00C81232">
        <w:rPr>
          <w:sz w:val="22"/>
          <w:szCs w:val="22"/>
        </w:rPr>
        <w:t xml:space="preserve">                        -----------------------------</w:t>
      </w:r>
    </w:p>
    <w:p w:rsidR="00DC01F0" w:rsidRPr="00C81232" w:rsidRDefault="00DC01F0" w:rsidP="00DC01F0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C81232">
        <w:rPr>
          <w:sz w:val="22"/>
          <w:szCs w:val="22"/>
        </w:rPr>
        <w:t>Ing. Marta Lukáčová – tajomník komisie</w:t>
      </w:r>
      <w:r w:rsidR="001C10CB" w:rsidRPr="00C81232">
        <w:rPr>
          <w:sz w:val="22"/>
          <w:szCs w:val="22"/>
        </w:rPr>
        <w:tab/>
      </w:r>
      <w:r w:rsidR="001C10CB" w:rsidRPr="00C81232">
        <w:rPr>
          <w:sz w:val="22"/>
          <w:szCs w:val="22"/>
        </w:rPr>
        <w:tab/>
        <w:t>-----------------------------</w:t>
      </w:r>
    </w:p>
    <w:p w:rsidR="001A5E17" w:rsidRPr="00C81232" w:rsidRDefault="00DC01F0" w:rsidP="00555866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C81232">
        <w:rPr>
          <w:sz w:val="22"/>
          <w:szCs w:val="22"/>
        </w:rPr>
        <w:t xml:space="preserve">Marta Ranglová </w:t>
      </w:r>
      <w:r w:rsidR="001C10CB" w:rsidRPr="00C81232">
        <w:rPr>
          <w:sz w:val="22"/>
          <w:szCs w:val="22"/>
        </w:rPr>
        <w:t>–</w:t>
      </w:r>
      <w:r w:rsidRPr="00C81232">
        <w:rPr>
          <w:sz w:val="22"/>
          <w:szCs w:val="22"/>
        </w:rPr>
        <w:t xml:space="preserve"> člen</w:t>
      </w:r>
      <w:r w:rsidR="001C10CB" w:rsidRPr="00C81232">
        <w:rPr>
          <w:sz w:val="22"/>
          <w:szCs w:val="22"/>
        </w:rPr>
        <w:tab/>
      </w:r>
      <w:r w:rsidR="001C10CB" w:rsidRPr="00C81232">
        <w:rPr>
          <w:sz w:val="22"/>
          <w:szCs w:val="22"/>
        </w:rPr>
        <w:tab/>
      </w:r>
      <w:r w:rsidR="001C10CB" w:rsidRPr="00C81232">
        <w:rPr>
          <w:sz w:val="22"/>
          <w:szCs w:val="22"/>
        </w:rPr>
        <w:tab/>
      </w:r>
      <w:r w:rsidR="001C10CB" w:rsidRPr="00C81232">
        <w:rPr>
          <w:sz w:val="22"/>
          <w:szCs w:val="22"/>
        </w:rPr>
        <w:tab/>
      </w:r>
      <w:r w:rsidR="001C10CB" w:rsidRPr="00C81232">
        <w:rPr>
          <w:sz w:val="22"/>
          <w:szCs w:val="22"/>
        </w:rPr>
        <w:tab/>
        <w:t>-----------------------------</w:t>
      </w:r>
    </w:p>
    <w:p w:rsidR="00E82B96" w:rsidRPr="00C81232" w:rsidRDefault="0055157A" w:rsidP="0055157A">
      <w:pPr>
        <w:pStyle w:val="Normlnywebov"/>
        <w:jc w:val="both"/>
        <w:rPr>
          <w:color w:val="000000" w:themeColor="text1"/>
          <w:sz w:val="22"/>
          <w:szCs w:val="22"/>
        </w:rPr>
      </w:pPr>
      <w:r w:rsidRPr="00C81232">
        <w:rPr>
          <w:color w:val="000000"/>
          <w:sz w:val="22"/>
          <w:szCs w:val="22"/>
        </w:rPr>
        <w:t xml:space="preserve">  </w:t>
      </w:r>
      <w:r w:rsidR="00CF7F3B" w:rsidRPr="00C81232">
        <w:rPr>
          <w:sz w:val="22"/>
          <w:szCs w:val="22"/>
        </w:rPr>
        <w:t>V Košiciach</w:t>
      </w:r>
    </w:p>
    <w:p w:rsidR="00E82B96" w:rsidRPr="00C81232" w:rsidRDefault="00E82B96" w:rsidP="00923DAB">
      <w:pPr>
        <w:pStyle w:val="Normlnywebov"/>
        <w:ind w:left="4956" w:firstLine="708"/>
        <w:rPr>
          <w:sz w:val="22"/>
          <w:szCs w:val="22"/>
        </w:rPr>
      </w:pPr>
      <w:r w:rsidRPr="00C81232">
        <w:rPr>
          <w:sz w:val="22"/>
          <w:szCs w:val="22"/>
        </w:rPr>
        <w:t>Súhlasím – Nesúhlasím</w:t>
      </w:r>
    </w:p>
    <w:p w:rsidR="00555866" w:rsidRPr="00C81232" w:rsidRDefault="00555866" w:rsidP="00555866">
      <w:pPr>
        <w:pStyle w:val="Normlnywebov"/>
        <w:ind w:left="5664"/>
        <w:rPr>
          <w:sz w:val="22"/>
          <w:szCs w:val="22"/>
        </w:rPr>
      </w:pPr>
      <w:r w:rsidRPr="00C81232">
        <w:rPr>
          <w:sz w:val="22"/>
          <w:szCs w:val="22"/>
        </w:rPr>
        <w:t>..................................</w:t>
      </w:r>
      <w:r w:rsidRPr="00C81232">
        <w:rPr>
          <w:sz w:val="22"/>
          <w:szCs w:val="22"/>
        </w:rPr>
        <w:br/>
        <w:t>Ing. Maroš Kačala</w:t>
      </w:r>
      <w:r w:rsidRPr="00C81232">
        <w:rPr>
          <w:sz w:val="22"/>
          <w:szCs w:val="22"/>
        </w:rPr>
        <w:br/>
        <w:t>riaditeľ SSC IVSC Košice</w:t>
      </w:r>
    </w:p>
    <w:p w:rsidR="00555866" w:rsidRPr="00C81232" w:rsidRDefault="00555866" w:rsidP="00555866">
      <w:pPr>
        <w:ind w:left="1416" w:firstLine="708"/>
        <w:rPr>
          <w:rFonts w:ascii="Arial" w:hAnsi="Arial" w:cs="Arial"/>
        </w:rPr>
      </w:pPr>
    </w:p>
    <w:p w:rsidR="00555866" w:rsidRPr="00FE48A9" w:rsidRDefault="00555866" w:rsidP="00555866">
      <w:pPr>
        <w:ind w:left="1416" w:firstLine="708"/>
        <w:rPr>
          <w:rFonts w:ascii="Times New Roman" w:hAnsi="Times New Roman" w:cs="Times New Roman"/>
        </w:rPr>
      </w:pPr>
    </w:p>
    <w:p w:rsidR="00AA24BC" w:rsidRPr="00FE48A9" w:rsidRDefault="00AA24BC" w:rsidP="00555866">
      <w:pPr>
        <w:pStyle w:val="Normlnywebov"/>
        <w:rPr>
          <w:sz w:val="22"/>
          <w:szCs w:val="22"/>
        </w:rPr>
      </w:pPr>
    </w:p>
    <w:p w:rsidR="00D704EA" w:rsidRPr="00FE48A9" w:rsidRDefault="00D704EA" w:rsidP="005F53D3">
      <w:pPr>
        <w:ind w:left="1416" w:firstLine="708"/>
        <w:rPr>
          <w:rFonts w:ascii="Times New Roman" w:hAnsi="Times New Roman" w:cs="Times New Roman"/>
        </w:rPr>
      </w:pPr>
    </w:p>
    <w:sectPr w:rsidR="00D704EA" w:rsidRPr="00FE48A9" w:rsidSect="008D2DD3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4B5F"/>
    <w:multiLevelType w:val="multilevel"/>
    <w:tmpl w:val="60EA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316F5"/>
    <w:multiLevelType w:val="multilevel"/>
    <w:tmpl w:val="C2B4EEE8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55F0A"/>
    <w:multiLevelType w:val="multilevel"/>
    <w:tmpl w:val="A1FE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9148D"/>
    <w:multiLevelType w:val="multilevel"/>
    <w:tmpl w:val="4EA8F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5B"/>
    <w:rsid w:val="00001D2B"/>
    <w:rsid w:val="00003E1B"/>
    <w:rsid w:val="00010220"/>
    <w:rsid w:val="00015D42"/>
    <w:rsid w:val="00016669"/>
    <w:rsid w:val="0001735D"/>
    <w:rsid w:val="0002579A"/>
    <w:rsid w:val="000328B3"/>
    <w:rsid w:val="000330C9"/>
    <w:rsid w:val="000364AD"/>
    <w:rsid w:val="000777E3"/>
    <w:rsid w:val="000B0AFC"/>
    <w:rsid w:val="000B5FA5"/>
    <w:rsid w:val="000C0A4C"/>
    <w:rsid w:val="000C4E8D"/>
    <w:rsid w:val="000D387D"/>
    <w:rsid w:val="000D7F48"/>
    <w:rsid w:val="000F0DC1"/>
    <w:rsid w:val="000F4DF4"/>
    <w:rsid w:val="0010493B"/>
    <w:rsid w:val="001139C3"/>
    <w:rsid w:val="001200DF"/>
    <w:rsid w:val="00121A73"/>
    <w:rsid w:val="00123C3E"/>
    <w:rsid w:val="00125189"/>
    <w:rsid w:val="00136062"/>
    <w:rsid w:val="0013612B"/>
    <w:rsid w:val="0014606B"/>
    <w:rsid w:val="001479F1"/>
    <w:rsid w:val="00153AFB"/>
    <w:rsid w:val="0018175B"/>
    <w:rsid w:val="00197397"/>
    <w:rsid w:val="0019788E"/>
    <w:rsid w:val="001A5E17"/>
    <w:rsid w:val="001C10CB"/>
    <w:rsid w:val="001C48AF"/>
    <w:rsid w:val="001C6F49"/>
    <w:rsid w:val="001E49F8"/>
    <w:rsid w:val="001F36B6"/>
    <w:rsid w:val="0020337F"/>
    <w:rsid w:val="00203432"/>
    <w:rsid w:val="00211D6F"/>
    <w:rsid w:val="00227CED"/>
    <w:rsid w:val="0023374D"/>
    <w:rsid w:val="00237CE3"/>
    <w:rsid w:val="002812DD"/>
    <w:rsid w:val="00293F8D"/>
    <w:rsid w:val="00295B15"/>
    <w:rsid w:val="00297D2D"/>
    <w:rsid w:val="002A482F"/>
    <w:rsid w:val="002A660C"/>
    <w:rsid w:val="002B0C29"/>
    <w:rsid w:val="002C1F15"/>
    <w:rsid w:val="002D78F5"/>
    <w:rsid w:val="002E2337"/>
    <w:rsid w:val="002E678D"/>
    <w:rsid w:val="002F399A"/>
    <w:rsid w:val="002F409E"/>
    <w:rsid w:val="002F77AC"/>
    <w:rsid w:val="00310845"/>
    <w:rsid w:val="00325CF2"/>
    <w:rsid w:val="003268AA"/>
    <w:rsid w:val="003467C5"/>
    <w:rsid w:val="0034725B"/>
    <w:rsid w:val="003504E5"/>
    <w:rsid w:val="00376658"/>
    <w:rsid w:val="003863CE"/>
    <w:rsid w:val="003C043F"/>
    <w:rsid w:val="003C4710"/>
    <w:rsid w:val="003C55A1"/>
    <w:rsid w:val="003D21FF"/>
    <w:rsid w:val="003D47B3"/>
    <w:rsid w:val="003E002A"/>
    <w:rsid w:val="003E0116"/>
    <w:rsid w:val="003F07E7"/>
    <w:rsid w:val="003F5ABA"/>
    <w:rsid w:val="00422D31"/>
    <w:rsid w:val="00431C45"/>
    <w:rsid w:val="004322DC"/>
    <w:rsid w:val="004578D6"/>
    <w:rsid w:val="004600A4"/>
    <w:rsid w:val="00463ABE"/>
    <w:rsid w:val="00464900"/>
    <w:rsid w:val="004972BE"/>
    <w:rsid w:val="004C5BD1"/>
    <w:rsid w:val="004D5815"/>
    <w:rsid w:val="004E4536"/>
    <w:rsid w:val="004E4B04"/>
    <w:rsid w:val="004F03B0"/>
    <w:rsid w:val="0052142C"/>
    <w:rsid w:val="00531301"/>
    <w:rsid w:val="0054325B"/>
    <w:rsid w:val="00544BB6"/>
    <w:rsid w:val="0055157A"/>
    <w:rsid w:val="00555866"/>
    <w:rsid w:val="00564CFB"/>
    <w:rsid w:val="00574896"/>
    <w:rsid w:val="00580227"/>
    <w:rsid w:val="005869C8"/>
    <w:rsid w:val="005A12F2"/>
    <w:rsid w:val="005B24A1"/>
    <w:rsid w:val="005B75B9"/>
    <w:rsid w:val="005C5117"/>
    <w:rsid w:val="005D0E6A"/>
    <w:rsid w:val="005D3283"/>
    <w:rsid w:val="005D5CAE"/>
    <w:rsid w:val="005D7748"/>
    <w:rsid w:val="005E1FB9"/>
    <w:rsid w:val="005E2B44"/>
    <w:rsid w:val="005E42D1"/>
    <w:rsid w:val="005E4B59"/>
    <w:rsid w:val="005F1BBE"/>
    <w:rsid w:val="005F53D3"/>
    <w:rsid w:val="00601DF1"/>
    <w:rsid w:val="00610151"/>
    <w:rsid w:val="00645323"/>
    <w:rsid w:val="00657A38"/>
    <w:rsid w:val="006618FD"/>
    <w:rsid w:val="00661C81"/>
    <w:rsid w:val="006708ED"/>
    <w:rsid w:val="00691C72"/>
    <w:rsid w:val="006A2D05"/>
    <w:rsid w:val="006B4E2D"/>
    <w:rsid w:val="006C4B4F"/>
    <w:rsid w:val="006D4278"/>
    <w:rsid w:val="006D5569"/>
    <w:rsid w:val="006D7188"/>
    <w:rsid w:val="00707AA1"/>
    <w:rsid w:val="00725ABA"/>
    <w:rsid w:val="00757233"/>
    <w:rsid w:val="0076266E"/>
    <w:rsid w:val="00762C37"/>
    <w:rsid w:val="0076413D"/>
    <w:rsid w:val="0078658E"/>
    <w:rsid w:val="007B0403"/>
    <w:rsid w:val="007B22D6"/>
    <w:rsid w:val="007B3A1E"/>
    <w:rsid w:val="007B4275"/>
    <w:rsid w:val="007C4E9A"/>
    <w:rsid w:val="007C5C78"/>
    <w:rsid w:val="007C5E23"/>
    <w:rsid w:val="007D58F0"/>
    <w:rsid w:val="007E1FDD"/>
    <w:rsid w:val="007E414B"/>
    <w:rsid w:val="00806748"/>
    <w:rsid w:val="00817EF6"/>
    <w:rsid w:val="00823988"/>
    <w:rsid w:val="00847F40"/>
    <w:rsid w:val="00857760"/>
    <w:rsid w:val="00864401"/>
    <w:rsid w:val="0087005D"/>
    <w:rsid w:val="0088108D"/>
    <w:rsid w:val="00883BBA"/>
    <w:rsid w:val="0089256B"/>
    <w:rsid w:val="008A66FE"/>
    <w:rsid w:val="008B1718"/>
    <w:rsid w:val="008D00C0"/>
    <w:rsid w:val="008D2DD3"/>
    <w:rsid w:val="008D45A6"/>
    <w:rsid w:val="008E2317"/>
    <w:rsid w:val="00900EE3"/>
    <w:rsid w:val="00902733"/>
    <w:rsid w:val="009163E1"/>
    <w:rsid w:val="009211F7"/>
    <w:rsid w:val="00922AA8"/>
    <w:rsid w:val="00923DAB"/>
    <w:rsid w:val="0093353B"/>
    <w:rsid w:val="00937CB8"/>
    <w:rsid w:val="009418CC"/>
    <w:rsid w:val="00942BA7"/>
    <w:rsid w:val="00943827"/>
    <w:rsid w:val="0096200B"/>
    <w:rsid w:val="00964EBF"/>
    <w:rsid w:val="0097027B"/>
    <w:rsid w:val="00984513"/>
    <w:rsid w:val="00994BF6"/>
    <w:rsid w:val="009A0997"/>
    <w:rsid w:val="009C6F9E"/>
    <w:rsid w:val="009D05EC"/>
    <w:rsid w:val="009E6FA2"/>
    <w:rsid w:val="00A05970"/>
    <w:rsid w:val="00A21A01"/>
    <w:rsid w:val="00A266C9"/>
    <w:rsid w:val="00A272CD"/>
    <w:rsid w:val="00A33649"/>
    <w:rsid w:val="00A35F49"/>
    <w:rsid w:val="00A87D83"/>
    <w:rsid w:val="00A92352"/>
    <w:rsid w:val="00AA24BC"/>
    <w:rsid w:val="00AB0F02"/>
    <w:rsid w:val="00AC02C9"/>
    <w:rsid w:val="00AC1EC8"/>
    <w:rsid w:val="00AC2109"/>
    <w:rsid w:val="00AC5A75"/>
    <w:rsid w:val="00AC61EC"/>
    <w:rsid w:val="00AD32BD"/>
    <w:rsid w:val="00AE46BD"/>
    <w:rsid w:val="00AE6BFA"/>
    <w:rsid w:val="00B31C7B"/>
    <w:rsid w:val="00B56150"/>
    <w:rsid w:val="00B64DC6"/>
    <w:rsid w:val="00B9178E"/>
    <w:rsid w:val="00BA3305"/>
    <w:rsid w:val="00BA52C6"/>
    <w:rsid w:val="00BD58E1"/>
    <w:rsid w:val="00BF128A"/>
    <w:rsid w:val="00BF47A3"/>
    <w:rsid w:val="00BF60E9"/>
    <w:rsid w:val="00C02C55"/>
    <w:rsid w:val="00C13BDD"/>
    <w:rsid w:val="00C619A9"/>
    <w:rsid w:val="00C63E25"/>
    <w:rsid w:val="00C65E56"/>
    <w:rsid w:val="00C71BBF"/>
    <w:rsid w:val="00C81232"/>
    <w:rsid w:val="00C84981"/>
    <w:rsid w:val="00C87416"/>
    <w:rsid w:val="00C9117C"/>
    <w:rsid w:val="00CA3DE1"/>
    <w:rsid w:val="00CA5831"/>
    <w:rsid w:val="00CB1A92"/>
    <w:rsid w:val="00CB6291"/>
    <w:rsid w:val="00CC789A"/>
    <w:rsid w:val="00CD7B40"/>
    <w:rsid w:val="00CE2D1C"/>
    <w:rsid w:val="00CE5036"/>
    <w:rsid w:val="00CF7F3B"/>
    <w:rsid w:val="00D175C5"/>
    <w:rsid w:val="00D31F73"/>
    <w:rsid w:val="00D34D05"/>
    <w:rsid w:val="00D35FBD"/>
    <w:rsid w:val="00D36A54"/>
    <w:rsid w:val="00D36CF2"/>
    <w:rsid w:val="00D52F0E"/>
    <w:rsid w:val="00D539F1"/>
    <w:rsid w:val="00D6181B"/>
    <w:rsid w:val="00D646F0"/>
    <w:rsid w:val="00D655BD"/>
    <w:rsid w:val="00D704EA"/>
    <w:rsid w:val="00D7265F"/>
    <w:rsid w:val="00D755DD"/>
    <w:rsid w:val="00DA03FD"/>
    <w:rsid w:val="00DA2DA8"/>
    <w:rsid w:val="00DB5002"/>
    <w:rsid w:val="00DB7C54"/>
    <w:rsid w:val="00DC01F0"/>
    <w:rsid w:val="00DC0CE0"/>
    <w:rsid w:val="00DD2001"/>
    <w:rsid w:val="00DF0FE6"/>
    <w:rsid w:val="00DF63C9"/>
    <w:rsid w:val="00DF6526"/>
    <w:rsid w:val="00E27ED4"/>
    <w:rsid w:val="00E44902"/>
    <w:rsid w:val="00E57FA9"/>
    <w:rsid w:val="00E73587"/>
    <w:rsid w:val="00E82B96"/>
    <w:rsid w:val="00E85223"/>
    <w:rsid w:val="00E85415"/>
    <w:rsid w:val="00E94346"/>
    <w:rsid w:val="00EA3104"/>
    <w:rsid w:val="00EA5FA7"/>
    <w:rsid w:val="00ED1773"/>
    <w:rsid w:val="00EF4AC9"/>
    <w:rsid w:val="00F06C84"/>
    <w:rsid w:val="00F23CC9"/>
    <w:rsid w:val="00F329A9"/>
    <w:rsid w:val="00F37542"/>
    <w:rsid w:val="00F37583"/>
    <w:rsid w:val="00F430E9"/>
    <w:rsid w:val="00F43D52"/>
    <w:rsid w:val="00F44020"/>
    <w:rsid w:val="00F565F4"/>
    <w:rsid w:val="00F56701"/>
    <w:rsid w:val="00F57520"/>
    <w:rsid w:val="00F57A17"/>
    <w:rsid w:val="00F65538"/>
    <w:rsid w:val="00FB260A"/>
    <w:rsid w:val="00FB7200"/>
    <w:rsid w:val="00FC163F"/>
    <w:rsid w:val="00FD2C08"/>
    <w:rsid w:val="00FE34D5"/>
    <w:rsid w:val="00FE48A9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B8AF"/>
  <w15:chartTrackingRefBased/>
  <w15:docId w15:val="{EBE5170E-F8A2-410B-BC81-01B0C41C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CA3D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CA3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uiPriority w:val="1"/>
    <w:qFormat/>
    <w:rsid w:val="00464900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883BB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2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2C08"/>
    <w:rPr>
      <w:rFonts w:ascii="Segoe UI" w:hAnsi="Segoe UI" w:cs="Segoe UI"/>
      <w:sz w:val="18"/>
      <w:szCs w:val="18"/>
    </w:rPr>
  </w:style>
  <w:style w:type="character" w:customStyle="1" w:styleId="BezriadkovaniaChar">
    <w:name w:val="Bez riadkovania Char"/>
    <w:link w:val="Bezriadkovania"/>
    <w:uiPriority w:val="1"/>
    <w:rsid w:val="007E1FDD"/>
  </w:style>
  <w:style w:type="paragraph" w:styleId="Zkladntext">
    <w:name w:val="Body Text"/>
    <w:basedOn w:val="Normlny"/>
    <w:link w:val="ZkladntextChar"/>
    <w:semiHidden/>
    <w:unhideWhenUsed/>
    <w:rsid w:val="008D2DD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18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8D2DD3"/>
    <w:rPr>
      <w:rFonts w:ascii="Times New Roman" w:eastAsia="Times New Roman" w:hAnsi="Times New Roman" w:cs="Times New Roman"/>
      <w:b/>
      <w:sz w:val="24"/>
      <w:szCs w:val="18"/>
      <w:lang w:eastAsia="cs-CZ"/>
    </w:rPr>
  </w:style>
  <w:style w:type="paragraph" w:customStyle="1" w:styleId="Default">
    <w:name w:val="Default"/>
    <w:rsid w:val="008D2D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CA3DE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A3DE1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CA3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A3D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65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8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3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23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0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6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244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29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8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3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28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0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6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1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4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2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79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2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3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4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29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34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24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9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5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0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65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47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8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77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3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8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k.sk/hnutelny-majeto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Správa Ciest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Lukacova Marta</dc:creator>
  <cp:keywords/>
  <dc:description/>
  <cp:lastModifiedBy>Lukacova Marta</cp:lastModifiedBy>
  <cp:revision>196</cp:revision>
  <cp:lastPrinted>2026-02-13T09:30:00Z</cp:lastPrinted>
  <dcterms:created xsi:type="dcterms:W3CDTF">2026-02-05T14:45:00Z</dcterms:created>
  <dcterms:modified xsi:type="dcterms:W3CDTF">2026-08-05T06:04:00Z</dcterms:modified>
</cp:coreProperties>
</file>